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BE18FA" w14:textId="77777777" w:rsidR="003D0D6D" w:rsidRDefault="004D06C2">
      <w:pPr>
        <w:pStyle w:val="Heading2"/>
        <w:keepNext w:val="0"/>
        <w:keepLines w:val="0"/>
        <w:spacing w:before="0" w:after="80"/>
        <w:rPr>
          <w:b/>
          <w:bCs/>
          <w:sz w:val="34"/>
          <w:szCs w:val="34"/>
        </w:rPr>
      </w:pPr>
      <w:bookmarkStart w:id="0" w:name="_ijh4suixo5sn" w:colFirst="0" w:colLast="0"/>
      <w:bookmarkEnd w:id="0"/>
      <w:r>
        <w:rPr>
          <w:b/>
          <w:bCs/>
          <w:sz w:val="34"/>
          <w:szCs w:val="34"/>
        </w:rPr>
        <w:t>Taster Day Homework Task - Business</w:t>
      </w:r>
    </w:p>
    <w:p w14:paraId="61D10F07" w14:textId="77777777" w:rsidR="003D0D6D" w:rsidRDefault="004D06C2">
      <w:pPr>
        <w:numPr>
          <w:ilvl w:val="0"/>
          <w:numId w:val="5"/>
        </w:numPr>
      </w:pPr>
      <w:r>
        <w:rPr>
          <w:b/>
          <w:bCs/>
        </w:rPr>
        <w:t>Qualification:</w:t>
      </w:r>
      <w:r>
        <w:t xml:space="preserve"> Pearson Edexcel BTEC Level 3 National Extended Certificate in Business</w:t>
      </w:r>
    </w:p>
    <w:p w14:paraId="2C3A6213" w14:textId="77777777" w:rsidR="003D0D6D" w:rsidRDefault="004D06C2">
      <w:pPr>
        <w:numPr>
          <w:ilvl w:val="0"/>
          <w:numId w:val="5"/>
        </w:numPr>
        <w:spacing w:after="240"/>
      </w:pPr>
      <w:r>
        <w:rPr>
          <w:b/>
          <w:bCs/>
        </w:rPr>
        <w:t>Estimated Time to Complete:</w:t>
      </w:r>
      <w:r>
        <w:t xml:space="preserve"> 2–3 Hours</w:t>
      </w:r>
    </w:p>
    <w:p w14:paraId="56D14745" w14:textId="77777777" w:rsidR="003D0D6D" w:rsidRDefault="004D06C2">
      <w:pPr>
        <w:pStyle w:val="Heading3"/>
        <w:keepNext w:val="0"/>
        <w:keepLines w:val="0"/>
        <w:spacing w:before="0"/>
        <w:rPr>
          <w:b/>
          <w:bCs/>
          <w:color w:val="000000"/>
          <w:sz w:val="26"/>
          <w:szCs w:val="26"/>
        </w:rPr>
      </w:pPr>
      <w:bookmarkStart w:id="1" w:name="_q5fs8rl6l4x7" w:colFirst="0" w:colLast="0"/>
      <w:bookmarkEnd w:id="1"/>
      <w:r>
        <w:rPr>
          <w:b/>
          <w:bCs/>
          <w:color w:val="000000"/>
          <w:sz w:val="26"/>
          <w:szCs w:val="26"/>
        </w:rPr>
        <w:t>Task Brief</w:t>
      </w:r>
    </w:p>
    <w:p w14:paraId="35A81023" w14:textId="77777777" w:rsidR="003D0D6D" w:rsidRDefault="004D06C2">
      <w:pPr>
        <w:spacing w:after="240"/>
      </w:pPr>
      <w:r>
        <w:t>To succeed in BTEC Level 3 Business, you must move past simply memorising definitions and start analysing how real companies make decisions. This task is split into two interconnected parts:</w:t>
      </w:r>
    </w:p>
    <w:p w14:paraId="0B7FE20A" w14:textId="77777777" w:rsidR="003D0D6D" w:rsidRDefault="004D06C2">
      <w:pPr>
        <w:numPr>
          <w:ilvl w:val="0"/>
          <w:numId w:val="6"/>
        </w:numPr>
      </w:pPr>
      <w:r>
        <w:rPr>
          <w:b/>
          <w:bCs/>
        </w:rPr>
        <w:t>Part 1 (The Deep-Dive):</w:t>
      </w:r>
      <w:r>
        <w:t xml:space="preserve"> You will research a massive, well-known multinational business that operates in the UK (e.g., Tesco, Cadbury, Nike, or Apple) to understand its structure and how it handles external pressures.</w:t>
      </w:r>
    </w:p>
    <w:p w14:paraId="440F4C82" w14:textId="77777777" w:rsidR="003D0D6D" w:rsidRDefault="004D06C2">
      <w:pPr>
        <w:numPr>
          <w:ilvl w:val="0"/>
          <w:numId w:val="6"/>
        </w:numPr>
        <w:spacing w:after="240"/>
      </w:pPr>
      <w:r>
        <w:rPr>
          <w:b/>
          <w:bCs/>
        </w:rPr>
        <w:t>Part 2 (The Product Pivot):</w:t>
      </w:r>
      <w:r>
        <w:t xml:space="preserve"> You will act as a marketing consultant to pitch a brand-new, innovative product extension for that exact business to capture a modern market trend.</w:t>
      </w:r>
    </w:p>
    <w:p w14:paraId="19F6FDE2" w14:textId="77777777" w:rsidR="003D0D6D" w:rsidRDefault="004D06C2">
      <w:pPr>
        <w:pStyle w:val="Heading3"/>
        <w:keepNext w:val="0"/>
        <w:keepLines w:val="0"/>
        <w:spacing w:before="0"/>
        <w:rPr>
          <w:b/>
          <w:bCs/>
          <w:color w:val="000000"/>
          <w:sz w:val="26"/>
          <w:szCs w:val="26"/>
        </w:rPr>
      </w:pPr>
      <w:bookmarkStart w:id="2" w:name="_a16gjlr3gjt" w:colFirst="0" w:colLast="0"/>
      <w:bookmarkEnd w:id="2"/>
      <w:r>
        <w:rPr>
          <w:b/>
          <w:bCs/>
          <w:color w:val="000000"/>
          <w:sz w:val="26"/>
          <w:szCs w:val="26"/>
        </w:rPr>
        <w:t>Step-by-Step Instructions</w:t>
      </w:r>
    </w:p>
    <w:p w14:paraId="337674BC" w14:textId="77777777" w:rsidR="003D0D6D" w:rsidRDefault="004D06C2">
      <w:pPr>
        <w:pStyle w:val="Heading4"/>
        <w:keepNext w:val="0"/>
        <w:keepLines w:val="0"/>
        <w:spacing w:before="0" w:after="40"/>
        <w:rPr>
          <w:b/>
          <w:bCs/>
          <w:color w:val="000000"/>
          <w:sz w:val="22"/>
          <w:szCs w:val="22"/>
        </w:rPr>
      </w:pPr>
      <w:bookmarkStart w:id="3" w:name="_61o5nlap52uu" w:colFirst="0" w:colLast="0"/>
      <w:bookmarkEnd w:id="3"/>
      <w:r>
        <w:rPr>
          <w:b/>
          <w:bCs/>
          <w:color w:val="000000"/>
          <w:sz w:val="22"/>
          <w:szCs w:val="22"/>
        </w:rPr>
        <w:t>Step 1: Choose Your Brand &amp; Research (45 Minutes)</w:t>
      </w:r>
    </w:p>
    <w:p w14:paraId="62691B86" w14:textId="77777777" w:rsidR="003D0D6D" w:rsidRDefault="004D06C2">
      <w:pPr>
        <w:spacing w:after="240"/>
        <w:rPr>
          <w:i/>
          <w:iCs/>
        </w:rPr>
      </w:pPr>
      <w:r>
        <w:t xml:space="preserve">Select </w:t>
      </w:r>
      <w:r>
        <w:rPr>
          <w:b/>
          <w:bCs/>
        </w:rPr>
        <w:t>one</w:t>
      </w:r>
      <w:r>
        <w:t xml:space="preserve"> major company from this list: </w:t>
      </w:r>
      <w:r>
        <w:rPr>
          <w:i/>
          <w:iCs/>
        </w:rPr>
        <w:t>Nike, Apple, Cadbury, Tesco, or IKEA.</w:t>
      </w:r>
    </w:p>
    <w:p w14:paraId="7551CB9A" w14:textId="77777777" w:rsidR="003D0D6D" w:rsidRDefault="004D06C2">
      <w:pPr>
        <w:spacing w:after="240"/>
      </w:pPr>
      <w:r>
        <w:t>Research the brand online and answer the following structural questions:</w:t>
      </w:r>
    </w:p>
    <w:p w14:paraId="5DFCD0AC" w14:textId="77777777" w:rsidR="003D0D6D" w:rsidRDefault="004D06C2">
      <w:pPr>
        <w:numPr>
          <w:ilvl w:val="0"/>
          <w:numId w:val="1"/>
        </w:numPr>
      </w:pPr>
      <w:r>
        <w:t xml:space="preserve">What is the business's primary </w:t>
      </w:r>
      <w:r>
        <w:rPr>
          <w:b/>
          <w:bCs/>
        </w:rPr>
        <w:t>purpose</w:t>
      </w:r>
      <w:r>
        <w:t xml:space="preserve"> (e.g., retail, manufacturing, service provision)?</w:t>
      </w:r>
    </w:p>
    <w:p w14:paraId="46DE4EE5" w14:textId="77777777" w:rsidR="003D0D6D" w:rsidRDefault="004D06C2">
      <w:pPr>
        <w:numPr>
          <w:ilvl w:val="0"/>
          <w:numId w:val="1"/>
        </w:numPr>
      </w:pPr>
      <w:r>
        <w:t xml:space="preserve">Who are its primary </w:t>
      </w:r>
      <w:r>
        <w:rPr>
          <w:b/>
          <w:bCs/>
        </w:rPr>
        <w:t>stakeholders</w:t>
      </w:r>
      <w:r>
        <w:t>? Identify at least three (e.g., customers, employees, shareholders, local communities) and briefly explain what they want from the business.</w:t>
      </w:r>
    </w:p>
    <w:p w14:paraId="59857D0F" w14:textId="77777777" w:rsidR="003D0D6D" w:rsidRDefault="004D06C2">
      <w:pPr>
        <w:numPr>
          <w:ilvl w:val="0"/>
          <w:numId w:val="1"/>
        </w:numPr>
        <w:spacing w:after="240"/>
      </w:pPr>
      <w:r>
        <w:t xml:space="preserve">Identify </w:t>
      </w:r>
      <w:r>
        <w:rPr>
          <w:b/>
          <w:bCs/>
        </w:rPr>
        <w:t>one major external challenge</w:t>
      </w:r>
      <w:r>
        <w:t xml:space="preserve"> the company has faced recently (e.g., rising energy costs, changing consumer laws, shifts toward sustainability, or a major competitor launching a better alternative). How did your chosen brand react?</w:t>
      </w:r>
    </w:p>
    <w:p w14:paraId="711B886E" w14:textId="77777777" w:rsidR="003D0D6D" w:rsidRDefault="004D06C2">
      <w:pPr>
        <w:pStyle w:val="Heading4"/>
        <w:keepNext w:val="0"/>
        <w:keepLines w:val="0"/>
        <w:spacing w:before="0" w:after="40"/>
        <w:rPr>
          <w:b/>
          <w:bCs/>
          <w:color w:val="000000"/>
          <w:sz w:val="22"/>
          <w:szCs w:val="22"/>
        </w:rPr>
      </w:pPr>
      <w:bookmarkStart w:id="4" w:name="_h51lmubhr9q" w:colFirst="0" w:colLast="0"/>
      <w:bookmarkEnd w:id="4"/>
      <w:r>
        <w:rPr>
          <w:b/>
          <w:bCs/>
          <w:color w:val="000000"/>
          <w:sz w:val="22"/>
          <w:szCs w:val="22"/>
        </w:rPr>
        <w:t>Step 2: The New Product Brainstorm (30 Minutes)</w:t>
      </w:r>
    </w:p>
    <w:p w14:paraId="484DD7F3" w14:textId="77777777" w:rsidR="003D0D6D" w:rsidRDefault="004D06C2">
      <w:pPr>
        <w:spacing w:after="240"/>
      </w:pPr>
      <w:r>
        <w:t xml:space="preserve">Modern consumers care deeply about two major trends: </w:t>
      </w:r>
      <w:r>
        <w:rPr>
          <w:b/>
          <w:bCs/>
        </w:rPr>
        <w:t>Environmental Sustainability</w:t>
      </w:r>
      <w:r>
        <w:t xml:space="preserve"> and </w:t>
      </w:r>
      <w:r>
        <w:rPr>
          <w:b/>
          <w:bCs/>
        </w:rPr>
        <w:t>Health &amp; Wellbeing</w:t>
      </w:r>
      <w:r>
        <w:t>.</w:t>
      </w:r>
    </w:p>
    <w:p w14:paraId="6D626602" w14:textId="77777777" w:rsidR="003D0D6D" w:rsidRDefault="004D06C2">
      <w:pPr>
        <w:spacing w:after="240"/>
      </w:pPr>
      <w:r>
        <w:t>Invent a brand-new product or service that your chosen brand could launch to target one of these trends. It must fit naturally with their brand image but offer something completely new.</w:t>
      </w:r>
    </w:p>
    <w:p w14:paraId="72F047AB" w14:textId="77777777" w:rsidR="003D0D6D" w:rsidRDefault="004D06C2">
      <w:pPr>
        <w:numPr>
          <w:ilvl w:val="0"/>
          <w:numId w:val="3"/>
        </w:numPr>
      </w:pPr>
      <w:r>
        <w:rPr>
          <w:i/>
          <w:iCs/>
        </w:rPr>
        <w:t>Example Idea:</w:t>
      </w:r>
      <w:r>
        <w:t xml:space="preserve"> Cadbury launching a 100% plant-based, zero-sugar functional protein bar line.</w:t>
      </w:r>
    </w:p>
    <w:p w14:paraId="06FA6F86" w14:textId="77777777" w:rsidR="003D0D6D" w:rsidRDefault="004D06C2">
      <w:pPr>
        <w:numPr>
          <w:ilvl w:val="0"/>
          <w:numId w:val="3"/>
        </w:numPr>
        <w:spacing w:after="240"/>
      </w:pPr>
      <w:r>
        <w:rPr>
          <w:i/>
          <w:iCs/>
        </w:rPr>
        <w:t>Example Idea:</w:t>
      </w:r>
      <w:r>
        <w:t xml:space="preserve"> IKEA launching a subscription-based furniture rental service targeting university students to reduce landfill waste.</w:t>
      </w:r>
    </w:p>
    <w:p w14:paraId="509519A8" w14:textId="77777777" w:rsidR="003D0D6D" w:rsidRDefault="004D06C2">
      <w:pPr>
        <w:pStyle w:val="Heading4"/>
        <w:keepNext w:val="0"/>
        <w:keepLines w:val="0"/>
        <w:spacing w:before="0" w:after="40"/>
        <w:rPr>
          <w:b/>
          <w:bCs/>
          <w:color w:val="000000"/>
          <w:sz w:val="22"/>
          <w:szCs w:val="22"/>
        </w:rPr>
      </w:pPr>
      <w:bookmarkStart w:id="5" w:name="_dti5dy93h1aq" w:colFirst="0" w:colLast="0"/>
      <w:bookmarkEnd w:id="5"/>
      <w:r>
        <w:rPr>
          <w:b/>
          <w:bCs/>
          <w:color w:val="000000"/>
          <w:sz w:val="22"/>
          <w:szCs w:val="22"/>
        </w:rPr>
        <w:t>Step 3: Define the Marketing Strategy (45 Minutes)</w:t>
      </w:r>
    </w:p>
    <w:p w14:paraId="030621CB" w14:textId="77777777" w:rsidR="003D0D6D" w:rsidRDefault="004D06C2">
      <w:pPr>
        <w:spacing w:after="240"/>
      </w:pPr>
      <w:r>
        <w:t>Using your invented product, outline the core components of its launch campaign:</w:t>
      </w:r>
    </w:p>
    <w:p w14:paraId="1D4B2178" w14:textId="77777777" w:rsidR="003D0D6D" w:rsidRDefault="004D06C2">
      <w:pPr>
        <w:numPr>
          <w:ilvl w:val="0"/>
          <w:numId w:val="2"/>
        </w:numPr>
      </w:pPr>
      <w:r>
        <w:rPr>
          <w:b/>
          <w:bCs/>
        </w:rPr>
        <w:t>Target Audience:</w:t>
      </w:r>
      <w:r>
        <w:t xml:space="preserve"> Create a highly detailed profile of your ideal customer. Include their age bracket, lifestyle, values, and disposable income tier.</w:t>
      </w:r>
    </w:p>
    <w:p w14:paraId="664FBF54" w14:textId="77777777" w:rsidR="003D0D6D" w:rsidRDefault="004D06C2">
      <w:pPr>
        <w:numPr>
          <w:ilvl w:val="0"/>
          <w:numId w:val="2"/>
        </w:numPr>
      </w:pPr>
      <w:r>
        <w:t>The 4 Ps (The Marketing Mix):</w:t>
      </w:r>
    </w:p>
    <w:p w14:paraId="1C6BD5FB" w14:textId="77777777" w:rsidR="003D0D6D" w:rsidRDefault="004D06C2">
      <w:pPr>
        <w:numPr>
          <w:ilvl w:val="1"/>
          <w:numId w:val="2"/>
        </w:numPr>
      </w:pPr>
      <w:r>
        <w:rPr>
          <w:i/>
          <w:iCs/>
        </w:rPr>
        <w:t>Product:</w:t>
      </w:r>
      <w:r>
        <w:t xml:space="preserve"> What are the key features and benefits?</w:t>
      </w:r>
    </w:p>
    <w:p w14:paraId="6FFCB734" w14:textId="77777777" w:rsidR="003D0D6D" w:rsidRDefault="004D06C2">
      <w:pPr>
        <w:numPr>
          <w:ilvl w:val="1"/>
          <w:numId w:val="2"/>
        </w:numPr>
      </w:pPr>
      <w:r>
        <w:rPr>
          <w:i/>
          <w:iCs/>
        </w:rPr>
        <w:t>Price:</w:t>
      </w:r>
      <w:r>
        <w:t xml:space="preserve"> Will it be a premium, expensive product, or budget-friendly? Justify why.</w:t>
      </w:r>
    </w:p>
    <w:p w14:paraId="4D0D287F" w14:textId="77777777" w:rsidR="003D0D6D" w:rsidRDefault="004D06C2">
      <w:pPr>
        <w:numPr>
          <w:ilvl w:val="1"/>
          <w:numId w:val="2"/>
        </w:numPr>
      </w:pPr>
      <w:r>
        <w:rPr>
          <w:i/>
          <w:iCs/>
        </w:rPr>
        <w:t>Place:</w:t>
      </w:r>
      <w:r>
        <w:t xml:space="preserve"> Where will it be sold (online only, physical retail stores, or third-party apps)?</w:t>
      </w:r>
    </w:p>
    <w:p w14:paraId="0CD76B7A" w14:textId="77777777" w:rsidR="003D0D6D" w:rsidRDefault="004D06C2">
      <w:pPr>
        <w:numPr>
          <w:ilvl w:val="1"/>
          <w:numId w:val="2"/>
        </w:numPr>
        <w:spacing w:after="240"/>
      </w:pPr>
      <w:r>
        <w:rPr>
          <w:i/>
          <w:iCs/>
        </w:rPr>
        <w:t>Promotion:</w:t>
      </w:r>
      <w:r>
        <w:t xml:space="preserve"> Name </w:t>
      </w:r>
      <w:r>
        <w:rPr>
          <w:b/>
          <w:bCs/>
        </w:rPr>
        <w:t>two specific methods</w:t>
      </w:r>
      <w:r>
        <w:t xml:space="preserve"> you will use to shout about this product (e.g., a targeted TikTok influencer campaign, guerrilla pop-up events, experiential advertising).</w:t>
      </w:r>
    </w:p>
    <w:p w14:paraId="3F42EAE8" w14:textId="77777777" w:rsidR="003D0D6D" w:rsidRDefault="004D06C2">
      <w:pPr>
        <w:pStyle w:val="Heading4"/>
        <w:keepNext w:val="0"/>
        <w:keepLines w:val="0"/>
        <w:spacing w:before="0" w:after="40"/>
        <w:rPr>
          <w:b/>
          <w:bCs/>
          <w:color w:val="000000"/>
          <w:sz w:val="22"/>
          <w:szCs w:val="22"/>
        </w:rPr>
      </w:pPr>
      <w:bookmarkStart w:id="6" w:name="_iefuyx2v54md" w:colFirst="0" w:colLast="0"/>
      <w:bookmarkEnd w:id="6"/>
      <w:r>
        <w:br w:type="page"/>
      </w:r>
    </w:p>
    <w:p w14:paraId="053A99FB" w14:textId="77777777" w:rsidR="003D0D6D" w:rsidRDefault="004D06C2">
      <w:pPr>
        <w:pStyle w:val="Heading4"/>
        <w:keepNext w:val="0"/>
        <w:keepLines w:val="0"/>
        <w:spacing w:before="0" w:after="40"/>
        <w:rPr>
          <w:b/>
          <w:bCs/>
          <w:color w:val="000000"/>
          <w:sz w:val="22"/>
          <w:szCs w:val="22"/>
        </w:rPr>
      </w:pPr>
      <w:bookmarkStart w:id="7" w:name="_u74e0h414e4q" w:colFirst="0" w:colLast="0"/>
      <w:bookmarkEnd w:id="7"/>
      <w:r>
        <w:rPr>
          <w:b/>
          <w:bCs/>
          <w:color w:val="000000"/>
          <w:sz w:val="22"/>
          <w:szCs w:val="22"/>
        </w:rPr>
        <w:lastRenderedPageBreak/>
        <w:t>Step 4: Create the Visual Pitch (30 Minutes)</w:t>
      </w:r>
    </w:p>
    <w:p w14:paraId="3431E18A" w14:textId="77777777" w:rsidR="003D0D6D" w:rsidRDefault="004D06C2">
      <w:pPr>
        <w:spacing w:after="240"/>
      </w:pPr>
      <w:r>
        <w:t xml:space="preserve">Produce a visual </w:t>
      </w:r>
      <w:proofErr w:type="spellStart"/>
      <w:r>
        <w:t>mockup</w:t>
      </w:r>
      <w:proofErr w:type="spellEnd"/>
      <w:r>
        <w:t xml:space="preserve"> of an advertisement for this new product. This can be a hand-drawn sketch of a physical print advert/billboard or a digital graphic mapping out a social media post (e.g., an Instagram template grid or a TikTok video concept storyboard).</w:t>
      </w:r>
    </w:p>
    <w:p w14:paraId="78A63D2D" w14:textId="77777777" w:rsidR="003D0D6D" w:rsidRDefault="004D06C2">
      <w:pPr>
        <w:pStyle w:val="Heading3"/>
        <w:keepNext w:val="0"/>
        <w:keepLines w:val="0"/>
        <w:spacing w:before="0"/>
        <w:rPr>
          <w:b/>
          <w:bCs/>
          <w:color w:val="000000"/>
          <w:sz w:val="26"/>
          <w:szCs w:val="26"/>
        </w:rPr>
      </w:pPr>
      <w:bookmarkStart w:id="8" w:name="_s48wb6xh408x" w:colFirst="0" w:colLast="0"/>
      <w:bookmarkEnd w:id="8"/>
      <w:r>
        <w:rPr>
          <w:b/>
          <w:bCs/>
          <w:color w:val="000000"/>
          <w:sz w:val="26"/>
          <w:szCs w:val="26"/>
        </w:rPr>
        <w:t>Submission Format</w:t>
      </w:r>
    </w:p>
    <w:p w14:paraId="1C85E395" w14:textId="77777777" w:rsidR="003D0D6D" w:rsidRDefault="004D06C2">
      <w:pPr>
        <w:spacing w:after="240"/>
      </w:pPr>
      <w:r>
        <w:t>You must submit your completed project during your very first business lesson in September. The submission can be digital or physical and must include:</w:t>
      </w:r>
    </w:p>
    <w:p w14:paraId="577884E6" w14:textId="77777777" w:rsidR="003D0D6D" w:rsidRDefault="004D06C2">
      <w:pPr>
        <w:numPr>
          <w:ilvl w:val="0"/>
          <w:numId w:val="4"/>
        </w:numPr>
      </w:pPr>
      <w:r>
        <w:rPr>
          <w:b/>
          <w:bCs/>
        </w:rPr>
        <w:t>A Business Report or Presentation Slide Deck:</w:t>
      </w:r>
      <w:r>
        <w:t xml:space="preserve"> Covering the research from Step 1, the product concept from Step 2, and the marketing strategy from Step 3. (Word count: approx. 500–750 words or 6–8 well-structured slides).</w:t>
      </w:r>
    </w:p>
    <w:p w14:paraId="458F471E" w14:textId="77777777" w:rsidR="003D0D6D" w:rsidRDefault="004D06C2">
      <w:pPr>
        <w:numPr>
          <w:ilvl w:val="0"/>
          <w:numId w:val="4"/>
        </w:numPr>
        <w:spacing w:after="240"/>
      </w:pPr>
      <w:r>
        <w:rPr>
          <w:b/>
          <w:bCs/>
        </w:rPr>
        <w:t xml:space="preserve">The Visual Advert </w:t>
      </w:r>
      <w:proofErr w:type="spellStart"/>
      <w:r>
        <w:rPr>
          <w:b/>
          <w:bCs/>
        </w:rPr>
        <w:t>Mockup</w:t>
      </w:r>
      <w:proofErr w:type="spellEnd"/>
      <w:r>
        <w:rPr>
          <w:b/>
          <w:bCs/>
        </w:rPr>
        <w:t>:</w:t>
      </w:r>
      <w:r>
        <w:t xml:space="preserve"> Attached cleanly to the report or slide deck.</w:t>
      </w:r>
    </w:p>
    <w:p w14:paraId="24A82264" w14:textId="77777777" w:rsidR="003D0D6D" w:rsidRDefault="004D06C2">
      <w:pPr>
        <w:pStyle w:val="Heading3"/>
        <w:keepNext w:val="0"/>
        <w:keepLines w:val="0"/>
        <w:spacing w:before="0"/>
        <w:rPr>
          <w:b/>
          <w:bCs/>
          <w:color w:val="000000"/>
          <w:sz w:val="26"/>
          <w:szCs w:val="26"/>
        </w:rPr>
      </w:pPr>
      <w:bookmarkStart w:id="9" w:name="_jxhnmigo673q" w:colFirst="0" w:colLast="0"/>
      <w:bookmarkEnd w:id="9"/>
      <w:r>
        <w:rPr>
          <w:b/>
          <w:bCs/>
          <w:color w:val="000000"/>
          <w:sz w:val="26"/>
          <w:szCs w:val="26"/>
        </w:rPr>
        <w:t>Assessment Criteria</w:t>
      </w:r>
    </w:p>
    <w:p w14:paraId="613C1DA8" w14:textId="77777777" w:rsidR="003D0D6D" w:rsidRDefault="004D06C2">
      <w:pPr>
        <w:spacing w:after="240"/>
      </w:pPr>
      <w:r>
        <w:t>Your work will be assessed using the same vocational grading style (P/M/D) used throughout your BTEC course:</w:t>
      </w:r>
    </w:p>
    <w:tbl>
      <w:tblPr>
        <w:tblStyle w:val="a"/>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7110"/>
      </w:tblGrid>
      <w:tr w:rsidR="003D0D6D" w14:paraId="4ACB625B" w14:textId="77777777">
        <w:trPr>
          <w:trHeight w:val="540"/>
        </w:trPr>
        <w:tc>
          <w:tcPr>
            <w:tcW w:w="171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5A4AB33C" w14:textId="77777777" w:rsidR="003D0D6D" w:rsidRDefault="004D06C2">
            <w:pPr>
              <w:spacing w:after="480"/>
            </w:pPr>
            <w:r>
              <w:rPr>
                <w:b/>
                <w:bCs/>
              </w:rPr>
              <w:t>Grade Tier</w:t>
            </w:r>
          </w:p>
        </w:tc>
        <w:tc>
          <w:tcPr>
            <w:tcW w:w="711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7ECAF2A3" w14:textId="77777777" w:rsidR="003D0D6D" w:rsidRDefault="004D06C2">
            <w:pPr>
              <w:spacing w:after="480"/>
            </w:pPr>
            <w:r>
              <w:rPr>
                <w:b/>
                <w:bCs/>
              </w:rPr>
              <w:t>Criteria: What we are looking for</w:t>
            </w:r>
          </w:p>
        </w:tc>
      </w:tr>
      <w:tr w:rsidR="003D0D6D" w14:paraId="096EB030" w14:textId="77777777">
        <w:trPr>
          <w:trHeight w:val="1365"/>
        </w:trPr>
        <w:tc>
          <w:tcPr>
            <w:tcW w:w="171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778922BC" w14:textId="77777777" w:rsidR="003D0D6D" w:rsidRDefault="004D06C2">
            <w:pPr>
              <w:spacing w:after="480"/>
            </w:pPr>
            <w:r>
              <w:rPr>
                <w:b/>
                <w:bCs/>
              </w:rPr>
              <w:t>Pass (P)</w:t>
            </w:r>
          </w:p>
        </w:tc>
        <w:tc>
          <w:tcPr>
            <w:tcW w:w="711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630672CB" w14:textId="77777777" w:rsidR="003D0D6D" w:rsidRDefault="004D06C2">
            <w:pPr>
              <w:spacing w:after="480"/>
            </w:pPr>
            <w:r>
              <w:t>You have successfully completed all steps. The chosen company structure is accurately described, a new product has been proposed, and a basic target audience and marketing mix have been identified.</w:t>
            </w:r>
          </w:p>
        </w:tc>
      </w:tr>
      <w:tr w:rsidR="003D0D6D" w14:paraId="59885B3A" w14:textId="77777777">
        <w:trPr>
          <w:trHeight w:val="1365"/>
        </w:trPr>
        <w:tc>
          <w:tcPr>
            <w:tcW w:w="171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7669DE20" w14:textId="77777777" w:rsidR="003D0D6D" w:rsidRDefault="004D06C2">
            <w:pPr>
              <w:spacing w:after="480"/>
            </w:pPr>
            <w:r>
              <w:rPr>
                <w:b/>
                <w:bCs/>
              </w:rPr>
              <w:t>Merit (M)</w:t>
            </w:r>
          </w:p>
        </w:tc>
        <w:tc>
          <w:tcPr>
            <w:tcW w:w="711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567B76C6" w14:textId="77777777" w:rsidR="003D0D6D" w:rsidRDefault="004D06C2">
            <w:pPr>
              <w:spacing w:after="480"/>
            </w:pPr>
            <w:r>
              <w:t>You demonstrate good research. The external challenges identified are realistic, the target audience profile is specific, and clear links are made between the product's features, pricing, and how it will be promoted.</w:t>
            </w:r>
          </w:p>
        </w:tc>
      </w:tr>
      <w:tr w:rsidR="003D0D6D" w14:paraId="232C5F56" w14:textId="77777777">
        <w:trPr>
          <w:trHeight w:val="1365"/>
        </w:trPr>
        <w:tc>
          <w:tcPr>
            <w:tcW w:w="171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5F209CFB" w14:textId="77777777" w:rsidR="003D0D6D" w:rsidRDefault="004D06C2">
            <w:pPr>
              <w:spacing w:after="480"/>
            </w:pPr>
            <w:r>
              <w:rPr>
                <w:b/>
                <w:bCs/>
              </w:rPr>
              <w:t>Distinction (D)</w:t>
            </w:r>
          </w:p>
        </w:tc>
        <w:tc>
          <w:tcPr>
            <w:tcW w:w="7110" w:type="dxa"/>
            <w:tcBorders>
              <w:top w:val="single" w:sz="4" w:space="0" w:color="C4C7C5"/>
              <w:left w:val="single" w:sz="4" w:space="0" w:color="C4C7C5"/>
              <w:bottom w:val="single" w:sz="4" w:space="0" w:color="C4C7C5"/>
              <w:right w:val="single" w:sz="4" w:space="0" w:color="C4C7C5"/>
            </w:tcBorders>
            <w:tcMar>
              <w:top w:w="120" w:type="dxa"/>
              <w:left w:w="180" w:type="dxa"/>
              <w:bottom w:w="120" w:type="dxa"/>
              <w:right w:w="180" w:type="dxa"/>
            </w:tcMar>
          </w:tcPr>
          <w:p w14:paraId="01332C05" w14:textId="77777777" w:rsidR="003D0D6D" w:rsidRDefault="004D06C2">
            <w:pPr>
              <w:spacing w:after="480"/>
            </w:pPr>
            <w:r>
              <w:t>You display excellent business acumen and critical analysis. The report is professionally structured, the new product is highly innovative, and the marketing mix choices are thoroughly justified with strong business logic.</w:t>
            </w:r>
          </w:p>
        </w:tc>
      </w:tr>
    </w:tbl>
    <w:p w14:paraId="78521D76" w14:textId="77777777" w:rsidR="003D0D6D" w:rsidRDefault="003D0D6D"/>
    <w:sectPr w:rsidR="003D0D6D">
      <w:pgSz w:w="11906" w:h="16838"/>
      <w:pgMar w:top="873" w:right="873" w:bottom="873" w:left="87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85DE4F3-4FCD-432C-BB28-F36EA4F7C410}"/>
  </w:font>
  <w:font w:name="Cambria">
    <w:panose1 w:val="02040503050406030204"/>
    <w:charset w:val="00"/>
    <w:family w:val="roman"/>
    <w:pitch w:val="variable"/>
    <w:sig w:usb0="E00006FF" w:usb1="420024FF" w:usb2="02000000" w:usb3="00000000" w:csb0="0000019F" w:csb1="00000000"/>
    <w:embedRegular r:id="rId2" w:fontKey="{889FFE8D-8F4C-4F79-A577-618F279A682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2507E"/>
    <w:multiLevelType w:val="multilevel"/>
    <w:tmpl w:val="62DC1A06"/>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4E4131"/>
    <w:multiLevelType w:val="multilevel"/>
    <w:tmpl w:val="8AE85E2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rFonts w:ascii="Arial" w:eastAsia="Arial" w:hAnsi="Arial" w:cs="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41733A"/>
    <w:multiLevelType w:val="multilevel"/>
    <w:tmpl w:val="7D045FFA"/>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4DA2757E"/>
    <w:multiLevelType w:val="multilevel"/>
    <w:tmpl w:val="5E6854EE"/>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6B5699"/>
    <w:multiLevelType w:val="multilevel"/>
    <w:tmpl w:val="DDF47C1E"/>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7F397F00"/>
    <w:multiLevelType w:val="multilevel"/>
    <w:tmpl w:val="FB28DD2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5694658">
    <w:abstractNumId w:val="3"/>
  </w:num>
  <w:num w:numId="2" w16cid:durableId="1035035601">
    <w:abstractNumId w:val="1"/>
  </w:num>
  <w:num w:numId="3" w16cid:durableId="1166897273">
    <w:abstractNumId w:val="5"/>
  </w:num>
  <w:num w:numId="4" w16cid:durableId="1862009577">
    <w:abstractNumId w:val="2"/>
  </w:num>
  <w:num w:numId="5" w16cid:durableId="324164839">
    <w:abstractNumId w:val="0"/>
  </w:num>
  <w:num w:numId="6" w16cid:durableId="1311473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D6D"/>
    <w:rsid w:val="002A0E57"/>
    <w:rsid w:val="003D0D6D"/>
    <w:rsid w:val="004D0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9147C"/>
  <w15:docId w15:val="{AB700DD2-1F3C-4669-A58F-EFD6B30A0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653</Words>
  <Characters>3723</Characters>
  <Application>Microsoft Office Word</Application>
  <DocSecurity>0</DocSecurity>
  <Lines>31</Lines>
  <Paragraphs>8</Paragraphs>
  <ScaleCrop>false</ScaleCrop>
  <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Gilbey</dc:creator>
  <cp:lastModifiedBy>K Gilbey</cp:lastModifiedBy>
  <cp:revision>2</cp:revision>
  <dcterms:created xsi:type="dcterms:W3CDTF">2026-06-26T08:02:00Z</dcterms:created>
  <dcterms:modified xsi:type="dcterms:W3CDTF">2026-06-26T08:02:00Z</dcterms:modified>
</cp:coreProperties>
</file>